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525" w:rsidRDefault="008F6525"/>
    <w:p w:rsidR="00406D4B" w:rsidRDefault="00406D4B"/>
    <w:p w:rsidR="00406D4B" w:rsidRDefault="00406D4B">
      <w:pPr>
        <w:rPr>
          <w:sz w:val="28"/>
          <w:szCs w:val="28"/>
        </w:rPr>
      </w:pPr>
    </w:p>
    <w:p w:rsidR="00406D4B" w:rsidRPr="00406D4B" w:rsidRDefault="00406D4B">
      <w:pPr>
        <w:rPr>
          <w:sz w:val="28"/>
          <w:szCs w:val="28"/>
        </w:rPr>
      </w:pPr>
    </w:p>
    <w:p w:rsidR="00406D4B" w:rsidRDefault="00406D4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......................................                           .....................................</w:t>
      </w:r>
    </w:p>
    <w:p w:rsidR="00406D4B" w:rsidRDefault="00406D4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Nazwa  świadczeniodawcy                          Nr umowy z NFZ</w:t>
      </w:r>
    </w:p>
    <w:p w:rsidR="00406D4B" w:rsidRDefault="00406D4B">
      <w:pPr>
        <w:rPr>
          <w:rFonts w:ascii="Arial" w:hAnsi="Arial" w:cs="Arial"/>
          <w:sz w:val="28"/>
          <w:szCs w:val="28"/>
        </w:rPr>
      </w:pPr>
    </w:p>
    <w:p w:rsidR="00406D4B" w:rsidRPr="00406D4B" w:rsidRDefault="00406D4B">
      <w:pPr>
        <w:rPr>
          <w:rFonts w:ascii="Arial" w:hAnsi="Arial" w:cs="Arial"/>
          <w:sz w:val="28"/>
          <w:szCs w:val="28"/>
        </w:rPr>
      </w:pPr>
      <w:r w:rsidRPr="00406D4B">
        <w:rPr>
          <w:rFonts w:ascii="Arial" w:hAnsi="Arial" w:cs="Arial"/>
          <w:sz w:val="28"/>
          <w:szCs w:val="28"/>
        </w:rPr>
        <w:t>Oświadczenie świadczeniodawcy o wprowadzonych zmianach do umowy na 2012 rok.</w:t>
      </w:r>
    </w:p>
    <w:tbl>
      <w:tblPr>
        <w:tblStyle w:val="Tabela-Siatka"/>
        <w:tblW w:w="0" w:type="auto"/>
        <w:tblLook w:val="04A0"/>
      </w:tblPr>
      <w:tblGrid>
        <w:gridCol w:w="959"/>
        <w:gridCol w:w="3647"/>
        <w:gridCol w:w="2303"/>
        <w:gridCol w:w="2303"/>
      </w:tblGrid>
      <w:tr w:rsidR="00406D4B" w:rsidRPr="00FA5D0E" w:rsidTr="00406D4B">
        <w:trPr>
          <w:trHeight w:val="779"/>
        </w:trPr>
        <w:tc>
          <w:tcPr>
            <w:tcW w:w="959" w:type="dxa"/>
          </w:tcPr>
          <w:p w:rsidR="00406D4B" w:rsidRPr="00FA5D0E" w:rsidRDefault="00406D4B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FA5D0E">
              <w:rPr>
                <w:rFonts w:ascii="Arial" w:hAnsi="Arial" w:cs="Arial"/>
                <w:b/>
                <w:sz w:val="28"/>
                <w:szCs w:val="28"/>
              </w:rPr>
              <w:t>L.p.</w:t>
            </w:r>
          </w:p>
        </w:tc>
        <w:tc>
          <w:tcPr>
            <w:tcW w:w="3647" w:type="dxa"/>
          </w:tcPr>
          <w:p w:rsidR="00406D4B" w:rsidRPr="00FA5D0E" w:rsidRDefault="00FA5D0E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Z</w:t>
            </w:r>
            <w:r w:rsidR="00406D4B" w:rsidRPr="00FA5D0E">
              <w:rPr>
                <w:rFonts w:ascii="Arial" w:hAnsi="Arial" w:cs="Arial"/>
                <w:b/>
                <w:sz w:val="28"/>
                <w:szCs w:val="28"/>
              </w:rPr>
              <w:t>miana</w:t>
            </w:r>
          </w:p>
        </w:tc>
        <w:tc>
          <w:tcPr>
            <w:tcW w:w="2303" w:type="dxa"/>
          </w:tcPr>
          <w:p w:rsidR="00406D4B" w:rsidRPr="00FA5D0E" w:rsidRDefault="00406D4B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FA5D0E">
              <w:rPr>
                <w:rFonts w:ascii="Arial" w:hAnsi="Arial" w:cs="Arial"/>
                <w:b/>
                <w:sz w:val="28"/>
                <w:szCs w:val="28"/>
              </w:rPr>
              <w:t>Tak</w:t>
            </w:r>
            <w:r w:rsidR="006F4019">
              <w:rPr>
                <w:rFonts w:ascii="Arial" w:hAnsi="Arial" w:cs="Arial"/>
                <w:b/>
                <w:sz w:val="28"/>
                <w:szCs w:val="28"/>
              </w:rPr>
              <w:t xml:space="preserve"> *</w:t>
            </w:r>
            <w:r w:rsidRPr="00FA5D0E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03" w:type="dxa"/>
          </w:tcPr>
          <w:p w:rsidR="00406D4B" w:rsidRPr="00FA5D0E" w:rsidRDefault="00406D4B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FA5D0E">
              <w:rPr>
                <w:rFonts w:ascii="Arial" w:hAnsi="Arial" w:cs="Arial"/>
                <w:b/>
                <w:sz w:val="28"/>
                <w:szCs w:val="28"/>
              </w:rPr>
              <w:t xml:space="preserve">Nie </w:t>
            </w:r>
            <w:r w:rsidR="006F4019">
              <w:rPr>
                <w:rFonts w:ascii="Arial" w:hAnsi="Arial" w:cs="Arial"/>
                <w:b/>
                <w:sz w:val="28"/>
                <w:szCs w:val="28"/>
              </w:rPr>
              <w:t>*</w:t>
            </w:r>
          </w:p>
        </w:tc>
      </w:tr>
      <w:tr w:rsidR="00406D4B" w:rsidTr="00406D4B">
        <w:trPr>
          <w:trHeight w:val="536"/>
        </w:trPr>
        <w:tc>
          <w:tcPr>
            <w:tcW w:w="959" w:type="dxa"/>
          </w:tcPr>
          <w:p w:rsidR="00406D4B" w:rsidRDefault="00406D4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3647" w:type="dxa"/>
          </w:tcPr>
          <w:p w:rsidR="00406D4B" w:rsidRDefault="00406D4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personelu</w:t>
            </w:r>
          </w:p>
        </w:tc>
        <w:tc>
          <w:tcPr>
            <w:tcW w:w="2303" w:type="dxa"/>
          </w:tcPr>
          <w:p w:rsidR="00406D4B" w:rsidRDefault="00406D4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</w:tcPr>
          <w:p w:rsidR="00406D4B" w:rsidRDefault="00406D4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6D4B" w:rsidTr="00406D4B">
        <w:tc>
          <w:tcPr>
            <w:tcW w:w="959" w:type="dxa"/>
          </w:tcPr>
          <w:p w:rsidR="00406D4B" w:rsidRDefault="00406D4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3647" w:type="dxa"/>
          </w:tcPr>
          <w:p w:rsidR="00406D4B" w:rsidRPr="00406D4B" w:rsidRDefault="00406D4B">
            <w:pPr>
              <w:rPr>
                <w:rFonts w:ascii="Arial" w:hAnsi="Arial" w:cs="Arial"/>
                <w:sz w:val="28"/>
                <w:szCs w:val="28"/>
              </w:rPr>
            </w:pPr>
            <w:r w:rsidRPr="00406D4B">
              <w:rPr>
                <w:rFonts w:ascii="Arial" w:hAnsi="Arial" w:cs="Arial"/>
                <w:color w:val="000000"/>
                <w:sz w:val="28"/>
                <w:szCs w:val="28"/>
              </w:rPr>
              <w:t>nowych miejsc realizacji świadczeń</w:t>
            </w:r>
          </w:p>
        </w:tc>
        <w:tc>
          <w:tcPr>
            <w:tcW w:w="2303" w:type="dxa"/>
          </w:tcPr>
          <w:p w:rsidR="00406D4B" w:rsidRDefault="00406D4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</w:tcPr>
          <w:p w:rsidR="00406D4B" w:rsidRDefault="00406D4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6D4B" w:rsidTr="00406D4B">
        <w:trPr>
          <w:trHeight w:val="609"/>
        </w:trPr>
        <w:tc>
          <w:tcPr>
            <w:tcW w:w="959" w:type="dxa"/>
          </w:tcPr>
          <w:p w:rsidR="00406D4B" w:rsidRDefault="00406D4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3647" w:type="dxa"/>
          </w:tcPr>
          <w:p w:rsidR="00406D4B" w:rsidRPr="00406D4B" w:rsidRDefault="00406D4B">
            <w:pPr>
              <w:rPr>
                <w:rFonts w:ascii="Arial" w:hAnsi="Arial" w:cs="Arial"/>
                <w:sz w:val="28"/>
                <w:szCs w:val="28"/>
              </w:rPr>
            </w:pPr>
            <w:r w:rsidRPr="00406D4B">
              <w:rPr>
                <w:rFonts w:ascii="Arial" w:hAnsi="Arial" w:cs="Arial"/>
                <w:color w:val="000000"/>
                <w:sz w:val="28"/>
                <w:szCs w:val="28"/>
              </w:rPr>
              <w:t>podwykonawstwa</w:t>
            </w:r>
          </w:p>
        </w:tc>
        <w:tc>
          <w:tcPr>
            <w:tcW w:w="2303" w:type="dxa"/>
          </w:tcPr>
          <w:p w:rsidR="00406D4B" w:rsidRDefault="00406D4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</w:tcPr>
          <w:p w:rsidR="00406D4B" w:rsidRDefault="00406D4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6D4B" w:rsidTr="00406D4B">
        <w:trPr>
          <w:trHeight w:val="561"/>
        </w:trPr>
        <w:tc>
          <w:tcPr>
            <w:tcW w:w="959" w:type="dxa"/>
          </w:tcPr>
          <w:p w:rsidR="00406D4B" w:rsidRDefault="00406D4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</w:p>
        </w:tc>
        <w:tc>
          <w:tcPr>
            <w:tcW w:w="3647" w:type="dxa"/>
          </w:tcPr>
          <w:p w:rsidR="00406D4B" w:rsidRDefault="00406D4B" w:rsidP="00406D4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produktów handlowych</w:t>
            </w:r>
          </w:p>
        </w:tc>
        <w:tc>
          <w:tcPr>
            <w:tcW w:w="2303" w:type="dxa"/>
          </w:tcPr>
          <w:p w:rsidR="00406D4B" w:rsidRDefault="00406D4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</w:tcPr>
          <w:p w:rsidR="00406D4B" w:rsidRDefault="00406D4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6D4B" w:rsidTr="00406D4B">
        <w:trPr>
          <w:trHeight w:val="569"/>
        </w:trPr>
        <w:tc>
          <w:tcPr>
            <w:tcW w:w="959" w:type="dxa"/>
          </w:tcPr>
          <w:p w:rsidR="00406D4B" w:rsidRDefault="00406D4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</w:p>
        </w:tc>
        <w:tc>
          <w:tcPr>
            <w:tcW w:w="3647" w:type="dxa"/>
          </w:tcPr>
          <w:p w:rsidR="00406D4B" w:rsidRDefault="00406D4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inne</w:t>
            </w:r>
          </w:p>
        </w:tc>
        <w:tc>
          <w:tcPr>
            <w:tcW w:w="2303" w:type="dxa"/>
          </w:tcPr>
          <w:p w:rsidR="00406D4B" w:rsidRDefault="00406D4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</w:tcPr>
          <w:p w:rsidR="00406D4B" w:rsidRDefault="00406D4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406D4B" w:rsidRDefault="00290E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*) właściwe wpisać</w:t>
      </w:r>
    </w:p>
    <w:p w:rsidR="00406D4B" w:rsidRDefault="00406D4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Uwaga:</w:t>
      </w:r>
    </w:p>
    <w:p w:rsidR="00406D4B" w:rsidRDefault="00406D4B" w:rsidP="00406D4B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przypadku wprowadzanych zmian na 2012 rok w zakresie:</w:t>
      </w:r>
    </w:p>
    <w:p w:rsidR="00406D4B" w:rsidRDefault="00406D4B" w:rsidP="00406D4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personelu – dodatkowo złożyć dokumenty potwierdzające wymagane kwalifikacje,</w:t>
      </w:r>
    </w:p>
    <w:p w:rsidR="00406D4B" w:rsidRDefault="00406D4B" w:rsidP="00406D4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nowych miejsc realizacji świadczeń – dokumenty potwierdzające wprowadzane zmiany ( zaświadczenie o wpisie do ewidencji działalności gosp. lub wpis do KRS)</w:t>
      </w:r>
    </w:p>
    <w:p w:rsidR="00406D4B" w:rsidRPr="00EE1724" w:rsidRDefault="00406D4B" w:rsidP="00406D4B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406D4B">
        <w:rPr>
          <w:rFonts w:ascii="Times New Roman" w:hAnsi="Times New Roman" w:cs="Times New Roman"/>
          <w:color w:val="000000"/>
        </w:rPr>
        <w:t>podwykonawstwa – kopie umów z nowymi podwykonawcami</w:t>
      </w:r>
      <w:r w:rsidRPr="00406D4B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EE1724" w:rsidRDefault="00EE1724" w:rsidP="00EE1724">
      <w:pPr>
        <w:pStyle w:val="NormalnyWeb"/>
        <w:ind w:left="495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........................................</w:t>
      </w:r>
    </w:p>
    <w:p w:rsidR="00EE1724" w:rsidRPr="00406D4B" w:rsidRDefault="00EE1724" w:rsidP="00EE1724">
      <w:pPr>
        <w:pStyle w:val="NormalnyWeb"/>
        <w:ind w:left="4956"/>
        <w:jc w:val="both"/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Podpis i pieczęć</w:t>
      </w:r>
    </w:p>
    <w:sectPr w:rsidR="00EE1724" w:rsidRPr="00406D4B" w:rsidSect="008F65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BB3EF9"/>
    <w:multiLevelType w:val="hybridMultilevel"/>
    <w:tmpl w:val="54BE5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/>
  <w:defaultTabStop w:val="708"/>
  <w:hyphenationZone w:val="425"/>
  <w:characterSpacingControl w:val="doNotCompress"/>
  <w:compat/>
  <w:rsids>
    <w:rsidRoot w:val="00406D4B"/>
    <w:rsid w:val="00290E0C"/>
    <w:rsid w:val="00406D4B"/>
    <w:rsid w:val="005E179C"/>
    <w:rsid w:val="006F4019"/>
    <w:rsid w:val="007563D9"/>
    <w:rsid w:val="008F6525"/>
    <w:rsid w:val="00903E66"/>
    <w:rsid w:val="00BE5003"/>
    <w:rsid w:val="00EE1724"/>
    <w:rsid w:val="00FA5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65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06D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406D4B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NFZ Lublin</Company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gornad</dc:creator>
  <cp:keywords/>
  <dc:description/>
  <cp:lastModifiedBy>gornad</cp:lastModifiedBy>
  <cp:revision>4</cp:revision>
  <cp:lastPrinted>2011-11-03T11:10:00Z</cp:lastPrinted>
  <dcterms:created xsi:type="dcterms:W3CDTF">2011-11-03T11:12:00Z</dcterms:created>
  <dcterms:modified xsi:type="dcterms:W3CDTF">2011-11-03T11:16:00Z</dcterms:modified>
</cp:coreProperties>
</file>